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AFC" w:rsidRDefault="00540C78">
      <w:pPr>
        <w:spacing w:before="100" w:after="120"/>
      </w:pPr>
      <w:bookmarkStart w:id="0" w:name="_GoBack"/>
      <w:bookmarkEnd w:id="0"/>
      <w:r>
        <w:rPr>
          <w:rFonts w:cs="Arial"/>
          <w:color w:val="auto"/>
          <w:lang w:val="en"/>
        </w:rPr>
        <w:t>This information is intended to provide clarity and transparency to pupils and parents or carers about what to expect from remote education where national or local restrictions require</w:t>
      </w:r>
      <w:r>
        <w:rPr>
          <w:rFonts w:cs="Arial"/>
          <w:color w:val="auto"/>
          <w:lang w:val="en"/>
        </w:rPr>
        <w:t xml:space="preserve"> entire cohorts (or bubbles) to remain at home. This facility will also be utilised when a pupil is unable to attend school due to a childhood illness </w:t>
      </w:r>
      <w:commentRangeStart w:id="1"/>
      <w:r>
        <w:rPr>
          <w:rFonts w:cs="Arial"/>
          <w:color w:val="auto"/>
          <w:lang w:val="en"/>
        </w:rPr>
        <w:commentReference w:id="1"/>
      </w:r>
      <w:commentRangeEnd w:id="1"/>
      <w:r>
        <w:rPr>
          <w:rFonts w:cs="Arial"/>
          <w:color w:val="auto"/>
          <w:lang w:val="en"/>
        </w:rPr>
        <w:t xml:space="preserve">e.g. chicken pox but is well enough to continue to learn. </w:t>
      </w:r>
    </w:p>
    <w:p w:rsidR="00C26AFC" w:rsidRDefault="00C26AFC"/>
    <w:p w:rsidR="00C26AFC" w:rsidRDefault="00540C78">
      <w:pPr>
        <w:rPr>
          <w:b/>
          <w:color w:val="0070C0"/>
          <w:sz w:val="28"/>
          <w:szCs w:val="28"/>
        </w:rPr>
      </w:pPr>
      <w:r>
        <w:rPr>
          <w:b/>
          <w:color w:val="0070C0"/>
          <w:sz w:val="28"/>
          <w:szCs w:val="28"/>
        </w:rPr>
        <w:t>Q: What is taugh</w:t>
      </w:r>
      <w:r>
        <w:rPr>
          <w:b/>
          <w:color w:val="0070C0"/>
          <w:sz w:val="28"/>
          <w:szCs w:val="28"/>
        </w:rPr>
        <w:t>t to pupils at home?</w:t>
      </w:r>
    </w:p>
    <w:tbl>
      <w:tblPr>
        <w:tblW w:w="9242" w:type="dxa"/>
        <w:tblCellMar>
          <w:left w:w="10" w:type="dxa"/>
          <w:right w:w="10" w:type="dxa"/>
        </w:tblCellMar>
        <w:tblLook w:val="0000" w:firstRow="0" w:lastRow="0" w:firstColumn="0" w:lastColumn="0" w:noHBand="0" w:noVBand="0"/>
      </w:tblPr>
      <w:tblGrid>
        <w:gridCol w:w="9242"/>
      </w:tblGrid>
      <w:tr w:rsidR="00C26AFC">
        <w:tblPrEx>
          <w:tblCellMar>
            <w:top w:w="0" w:type="dxa"/>
            <w:bottom w:w="0" w:type="dxa"/>
          </w:tblCellMar>
        </w:tblPrEx>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AFC" w:rsidRDefault="00540C78">
            <w:pPr>
              <w:spacing w:before="100" w:after="100"/>
            </w:pPr>
            <w:bookmarkStart w:id="2" w:name="_Toc400361366"/>
            <w:bookmarkStart w:id="3" w:name="_Toc443397156"/>
            <w:r>
              <w:rPr>
                <w:rFonts w:cs="Arial"/>
                <w:color w:val="auto"/>
                <w:sz w:val="22"/>
                <w:szCs w:val="22"/>
                <w:lang w:val="en"/>
              </w:rPr>
              <w:t>A pupil’s first day or two of being educated remotely might look different from our normal classroom teaching/delivery however we aim to deliver the relevant skills and knowledge that your child would be taught within school</w:t>
            </w:r>
            <w:bookmarkEnd w:id="2"/>
            <w:bookmarkEnd w:id="3"/>
            <w:r>
              <w:rPr>
                <w:rFonts w:cs="Arial"/>
                <w:color w:val="auto"/>
                <w:sz w:val="22"/>
                <w:szCs w:val="22"/>
                <w:lang w:val="en"/>
              </w:rPr>
              <w:t>. Pupils an</w:t>
            </w:r>
            <w:r>
              <w:rPr>
                <w:rFonts w:cs="Arial"/>
                <w:color w:val="auto"/>
                <w:sz w:val="22"/>
                <w:szCs w:val="22"/>
                <w:lang w:val="en"/>
              </w:rPr>
              <w:t xml:space="preserve">d staff are familiar with using/accessing the learning platform Google Classroom so we </w:t>
            </w:r>
            <w:r>
              <w:rPr>
                <w:rFonts w:cs="Arial"/>
                <w:color w:val="auto"/>
                <w:sz w:val="22"/>
                <w:szCs w:val="22"/>
              </w:rPr>
              <w:t>endeavour</w:t>
            </w:r>
            <w:r>
              <w:rPr>
                <w:rFonts w:cs="Arial"/>
                <w:color w:val="auto"/>
                <w:sz w:val="22"/>
                <w:szCs w:val="22"/>
                <w:lang w:val="en"/>
              </w:rPr>
              <w:t xml:space="preserve"> to develop this facility further to continue to support our learning. </w:t>
            </w:r>
          </w:p>
        </w:tc>
      </w:tr>
    </w:tbl>
    <w:p w:rsidR="00C26AFC" w:rsidRDefault="00C26AFC"/>
    <w:p w:rsidR="00C26AFC" w:rsidRDefault="00540C78">
      <w:pPr>
        <w:rPr>
          <w:b/>
          <w:color w:val="0070C0"/>
          <w:sz w:val="28"/>
          <w:szCs w:val="28"/>
        </w:rPr>
      </w:pPr>
      <w:r>
        <w:rPr>
          <w:b/>
          <w:color w:val="0070C0"/>
          <w:sz w:val="28"/>
          <w:szCs w:val="28"/>
        </w:rPr>
        <w:t>Q: What should my child expect from remote education in the first day or two of pupils</w:t>
      </w:r>
      <w:r>
        <w:rPr>
          <w:b/>
          <w:color w:val="0070C0"/>
          <w:sz w:val="28"/>
          <w:szCs w:val="28"/>
        </w:rPr>
        <w:t xml:space="preserve"> being sent home?</w:t>
      </w:r>
    </w:p>
    <w:tbl>
      <w:tblPr>
        <w:tblW w:w="9242" w:type="dxa"/>
        <w:tblCellMar>
          <w:left w:w="10" w:type="dxa"/>
          <w:right w:w="10" w:type="dxa"/>
        </w:tblCellMar>
        <w:tblLook w:val="0000" w:firstRow="0" w:lastRow="0" w:firstColumn="0" w:lastColumn="0" w:noHBand="0" w:noVBand="0"/>
      </w:tblPr>
      <w:tblGrid>
        <w:gridCol w:w="9242"/>
      </w:tblGrid>
      <w:tr w:rsidR="00C26AFC">
        <w:tblPrEx>
          <w:tblCellMar>
            <w:top w:w="0" w:type="dxa"/>
            <w:bottom w:w="0" w:type="dxa"/>
          </w:tblCellMar>
        </w:tblPrEx>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AFC" w:rsidRDefault="00540C78">
            <w:r>
              <w:rPr>
                <w:color w:val="auto"/>
                <w:sz w:val="22"/>
                <w:szCs w:val="22"/>
              </w:rPr>
              <w:t xml:space="preserve">Pupils will be given a daily timetable of lessons as they would in school. These lessons will be accessed via our learning platform Google Classroom. We aim that our virtual Longwood will be slightly different but the standards of work </w:t>
            </w:r>
            <w:r>
              <w:rPr>
                <w:color w:val="auto"/>
                <w:sz w:val="22"/>
                <w:szCs w:val="22"/>
              </w:rPr>
              <w:t xml:space="preserve">and expectations will remain high. </w:t>
            </w:r>
          </w:p>
        </w:tc>
      </w:tr>
    </w:tbl>
    <w:p w:rsidR="00C26AFC" w:rsidRDefault="00C26AFC"/>
    <w:p w:rsidR="00C26AFC" w:rsidRDefault="00540C78">
      <w:pPr>
        <w:rPr>
          <w:b/>
          <w:color w:val="0070C0"/>
          <w:sz w:val="28"/>
          <w:szCs w:val="28"/>
        </w:rPr>
      </w:pPr>
      <w:r>
        <w:rPr>
          <w:b/>
          <w:color w:val="0070C0"/>
          <w:sz w:val="28"/>
          <w:szCs w:val="28"/>
        </w:rPr>
        <w:t>Q: Will my child be taught  the same curriculum as they would if they were in school?</w:t>
      </w:r>
    </w:p>
    <w:tbl>
      <w:tblPr>
        <w:tblW w:w="9242" w:type="dxa"/>
        <w:tblCellMar>
          <w:left w:w="10" w:type="dxa"/>
          <w:right w:w="10" w:type="dxa"/>
        </w:tblCellMar>
        <w:tblLook w:val="0000" w:firstRow="0" w:lastRow="0" w:firstColumn="0" w:lastColumn="0" w:noHBand="0" w:noVBand="0"/>
      </w:tblPr>
      <w:tblGrid>
        <w:gridCol w:w="9242"/>
      </w:tblGrid>
      <w:tr w:rsidR="00C26AFC">
        <w:tblPrEx>
          <w:tblCellMar>
            <w:top w:w="0" w:type="dxa"/>
            <w:bottom w:w="0" w:type="dxa"/>
          </w:tblCellMar>
        </w:tblPrEx>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AFC" w:rsidRDefault="00540C78">
            <w:r>
              <w:rPr>
                <w:sz w:val="22"/>
                <w:szCs w:val="22"/>
              </w:rPr>
              <w:t>Yes, we will teach the same curriculum at virtual Longwood as we do in school. We will follow the same timetable so it should be fam</w:t>
            </w:r>
            <w:r>
              <w:rPr>
                <w:sz w:val="22"/>
                <w:szCs w:val="22"/>
              </w:rPr>
              <w:t>iliar to the children. We will however need to adapt some of the subjects for resources that you would have at home. The children will however be taught the same skills and knowledge that they would be taught in school.</w:t>
            </w:r>
          </w:p>
          <w:p w:rsidR="00C26AFC" w:rsidRDefault="00540C78">
            <w:r>
              <w:rPr>
                <w:sz w:val="22"/>
                <w:szCs w:val="22"/>
              </w:rPr>
              <w:t>The staff will upload lessons throug</w:t>
            </w:r>
            <w:r>
              <w:rPr>
                <w:sz w:val="22"/>
                <w:szCs w:val="22"/>
              </w:rPr>
              <w:t>hout the day approximately hourly so that new lessons will begin at set times just like they would in school. This is to help pupils pace themselves and not feel overwhelmed by suddenly seeing a lot of tasks to be completed. We hope this stops the pupils f</w:t>
            </w:r>
            <w:r>
              <w:rPr>
                <w:sz w:val="22"/>
                <w:szCs w:val="22"/>
              </w:rPr>
              <w:t>rom feeling pressurised or feel they need to rush their work.</w:t>
            </w:r>
          </w:p>
        </w:tc>
      </w:tr>
    </w:tbl>
    <w:p w:rsidR="00C26AFC" w:rsidRDefault="00C26AFC"/>
    <w:p w:rsidR="00C26AFC" w:rsidRDefault="00540C78">
      <w:pPr>
        <w:rPr>
          <w:b/>
          <w:color w:val="0070C0"/>
          <w:sz w:val="28"/>
          <w:szCs w:val="28"/>
        </w:rPr>
      </w:pPr>
      <w:r>
        <w:rPr>
          <w:b/>
          <w:color w:val="0070C0"/>
          <w:sz w:val="28"/>
          <w:szCs w:val="28"/>
        </w:rPr>
        <w:t>Q: How long can I expect work set by the Longwood Team to take my child each day?</w:t>
      </w:r>
    </w:p>
    <w:tbl>
      <w:tblPr>
        <w:tblW w:w="9242" w:type="dxa"/>
        <w:tblCellMar>
          <w:left w:w="10" w:type="dxa"/>
          <w:right w:w="10" w:type="dxa"/>
        </w:tblCellMar>
        <w:tblLook w:val="0000" w:firstRow="0" w:lastRow="0" w:firstColumn="0" w:lastColumn="0" w:noHBand="0" w:noVBand="0"/>
      </w:tblPr>
      <w:tblGrid>
        <w:gridCol w:w="9242"/>
      </w:tblGrid>
      <w:tr w:rsidR="00C26AFC">
        <w:tblPrEx>
          <w:tblCellMar>
            <w:top w:w="0" w:type="dxa"/>
            <w:bottom w:w="0" w:type="dxa"/>
          </w:tblCellMar>
        </w:tblPrEx>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AFC" w:rsidRDefault="00540C78">
            <w:pPr>
              <w:spacing w:before="100"/>
            </w:pPr>
            <w:r>
              <w:rPr>
                <w:rFonts w:cs="Arial"/>
                <w:color w:val="auto"/>
                <w:sz w:val="22"/>
                <w:szCs w:val="22"/>
                <w:lang w:val="en"/>
              </w:rPr>
              <w:lastRenderedPageBreak/>
              <w:t>The DFE expects that remote education (including remote teaching and independent work) will take pupils broadl</w:t>
            </w:r>
            <w:r>
              <w:rPr>
                <w:rFonts w:cs="Arial"/>
                <w:color w:val="auto"/>
                <w:sz w:val="22"/>
                <w:szCs w:val="22"/>
                <w:lang w:val="en"/>
              </w:rPr>
              <w:t>y three hours each day however at Team Longwood we will set a full days timetable of work which will equate to five hours a day. We appreciate that some families may find this extremely challenging and request that they contact the school so we can discuss</w:t>
            </w:r>
            <w:r>
              <w:rPr>
                <w:rFonts w:cs="Arial"/>
                <w:color w:val="auto"/>
                <w:sz w:val="22"/>
                <w:szCs w:val="22"/>
                <w:lang w:val="en"/>
              </w:rPr>
              <w:t xml:space="preserve"> and support you as required.</w:t>
            </w:r>
          </w:p>
        </w:tc>
      </w:tr>
    </w:tbl>
    <w:p w:rsidR="00C26AFC" w:rsidRDefault="00C26AFC"/>
    <w:p w:rsidR="00C26AFC" w:rsidRDefault="00540C78">
      <w:pPr>
        <w:rPr>
          <w:b/>
          <w:color w:val="0070C0"/>
          <w:sz w:val="28"/>
          <w:szCs w:val="28"/>
        </w:rPr>
      </w:pPr>
      <w:r>
        <w:rPr>
          <w:b/>
          <w:color w:val="0070C0"/>
          <w:sz w:val="28"/>
          <w:szCs w:val="28"/>
        </w:rPr>
        <w:t>Q: How will my child access any online remote education Longwood is providing?</w:t>
      </w:r>
    </w:p>
    <w:tbl>
      <w:tblPr>
        <w:tblW w:w="9242" w:type="dxa"/>
        <w:tblCellMar>
          <w:left w:w="10" w:type="dxa"/>
          <w:right w:w="10" w:type="dxa"/>
        </w:tblCellMar>
        <w:tblLook w:val="0000" w:firstRow="0" w:lastRow="0" w:firstColumn="0" w:lastColumn="0" w:noHBand="0" w:noVBand="0"/>
      </w:tblPr>
      <w:tblGrid>
        <w:gridCol w:w="9242"/>
      </w:tblGrid>
      <w:tr w:rsidR="00C26AFC">
        <w:tblPrEx>
          <w:tblCellMar>
            <w:top w:w="0" w:type="dxa"/>
            <w:bottom w:w="0" w:type="dxa"/>
          </w:tblCellMar>
        </w:tblPrEx>
        <w:trPr>
          <w:trHeight w:val="1810"/>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AFC" w:rsidRDefault="00540C78">
            <w:r>
              <w:rPr>
                <w:rFonts w:cs="Arial"/>
                <w:iCs/>
                <w:color w:val="auto"/>
                <w:sz w:val="22"/>
                <w:szCs w:val="22"/>
                <w:lang w:val="en"/>
              </w:rPr>
              <w:t>We appreciate how challenging home learning can be for families so we aim to make it as simple as possible. In school pupils access specific vide</w:t>
            </w:r>
            <w:r>
              <w:rPr>
                <w:rFonts w:cs="Arial"/>
                <w:iCs/>
                <w:color w:val="auto"/>
                <w:sz w:val="22"/>
                <w:szCs w:val="22"/>
                <w:lang w:val="en"/>
              </w:rPr>
              <w:t>os or texts relating to the work set via Google Classroom. This is a familiar secure learning platform that all our pupils regularly use within school. We will therefore expand upon this knowledge and upload work including any resources on this platform fo</w:t>
            </w:r>
            <w:r>
              <w:rPr>
                <w:rFonts w:cs="Arial"/>
                <w:iCs/>
                <w:color w:val="auto"/>
                <w:sz w:val="22"/>
                <w:szCs w:val="22"/>
                <w:lang w:val="en"/>
              </w:rPr>
              <w:t xml:space="preserve">r all pupils. </w:t>
            </w:r>
          </w:p>
        </w:tc>
      </w:tr>
    </w:tbl>
    <w:p w:rsidR="00C26AFC" w:rsidRDefault="00C26AFC"/>
    <w:p w:rsidR="00C26AFC" w:rsidRDefault="00540C78">
      <w:pPr>
        <w:rPr>
          <w:b/>
          <w:color w:val="0070C0"/>
          <w:sz w:val="28"/>
          <w:szCs w:val="28"/>
        </w:rPr>
      </w:pPr>
      <w:r>
        <w:rPr>
          <w:b/>
          <w:color w:val="0070C0"/>
          <w:sz w:val="28"/>
          <w:szCs w:val="28"/>
        </w:rPr>
        <w:t>Q: If my child does not have digital or online access at home, how will you support them to access remote education?</w:t>
      </w:r>
    </w:p>
    <w:tbl>
      <w:tblPr>
        <w:tblW w:w="9242" w:type="dxa"/>
        <w:tblCellMar>
          <w:left w:w="10" w:type="dxa"/>
          <w:right w:w="10" w:type="dxa"/>
        </w:tblCellMar>
        <w:tblLook w:val="0000" w:firstRow="0" w:lastRow="0" w:firstColumn="0" w:lastColumn="0" w:noHBand="0" w:noVBand="0"/>
      </w:tblPr>
      <w:tblGrid>
        <w:gridCol w:w="9242"/>
      </w:tblGrid>
      <w:tr w:rsidR="00C26AFC">
        <w:tblPrEx>
          <w:tblCellMar>
            <w:top w:w="0" w:type="dxa"/>
            <w:bottom w:w="0" w:type="dxa"/>
          </w:tblCellMar>
        </w:tblPrEx>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AFC" w:rsidRDefault="00540C78">
            <w:pPr>
              <w:spacing w:before="100" w:after="100"/>
            </w:pPr>
            <w:r>
              <w:rPr>
                <w:rFonts w:cs="Arial"/>
                <w:color w:val="auto"/>
                <w:sz w:val="22"/>
                <w:szCs w:val="22"/>
                <w:lang w:val="en"/>
              </w:rPr>
              <w:t>We appreciate that some families may not have suitable online access at home.</w:t>
            </w:r>
            <w:r>
              <w:rPr>
                <w:rFonts w:cs="Arial"/>
                <w:color w:val="FF0000"/>
                <w:sz w:val="22"/>
                <w:szCs w:val="22"/>
                <w:lang w:val="en"/>
              </w:rPr>
              <w:t xml:space="preserve"> </w:t>
            </w:r>
            <w:r>
              <w:rPr>
                <w:rFonts w:cs="Arial"/>
                <w:color w:val="auto"/>
                <w:sz w:val="22"/>
                <w:szCs w:val="22"/>
                <w:lang w:val="en"/>
              </w:rPr>
              <w:t xml:space="preserve">We will endeavor to ensure that these </w:t>
            </w:r>
            <w:r>
              <w:rPr>
                <w:rFonts w:cs="Arial"/>
                <w:color w:val="auto"/>
                <w:sz w:val="22"/>
                <w:szCs w:val="22"/>
                <w:lang w:val="en"/>
              </w:rPr>
              <w:t xml:space="preserve">families will be able to loan a laptop from school to support their child’s learning. If you feel that you require a laptop please contact the main office on </w:t>
            </w:r>
            <w:r>
              <w:rPr>
                <w:rFonts w:cs="Arial"/>
                <w:b/>
                <w:color w:val="auto"/>
                <w:sz w:val="22"/>
                <w:szCs w:val="22"/>
                <w:lang w:val="en"/>
              </w:rPr>
              <w:t>01827 213970</w:t>
            </w:r>
            <w:r>
              <w:rPr>
                <w:rFonts w:cs="Arial"/>
                <w:color w:val="auto"/>
                <w:sz w:val="22"/>
                <w:szCs w:val="22"/>
                <w:lang w:val="en"/>
              </w:rPr>
              <w:t xml:space="preserve"> and the staff will arrange a safe collection time. </w:t>
            </w:r>
          </w:p>
          <w:p w:rsidR="00C26AFC" w:rsidRDefault="00540C78">
            <w:pPr>
              <w:spacing w:before="100" w:after="100"/>
            </w:pPr>
            <w:r>
              <w:rPr>
                <w:rFonts w:cs="Arial"/>
                <w:color w:val="auto"/>
                <w:sz w:val="22"/>
                <w:szCs w:val="22"/>
                <w:lang w:val="en"/>
              </w:rPr>
              <w:t xml:space="preserve">During this pandemic many phone </w:t>
            </w:r>
            <w:r>
              <w:rPr>
                <w:rFonts w:cs="Arial"/>
                <w:color w:val="auto"/>
                <w:sz w:val="22"/>
                <w:szCs w:val="22"/>
                <w:lang w:val="en"/>
              </w:rPr>
              <w:t xml:space="preserve">providers are providing free internet/data provision for pupils. Please contact the office or see our latest newsletter for further information/support. </w:t>
            </w:r>
          </w:p>
        </w:tc>
      </w:tr>
    </w:tbl>
    <w:p w:rsidR="00C26AFC" w:rsidRDefault="00C26AFC"/>
    <w:p w:rsidR="00C26AFC" w:rsidRDefault="00540C78">
      <w:pPr>
        <w:rPr>
          <w:b/>
          <w:color w:val="0070C0"/>
        </w:rPr>
      </w:pPr>
      <w:r>
        <w:rPr>
          <w:b/>
          <w:color w:val="0070C0"/>
        </w:rPr>
        <w:t>Q: How will my child be taught remotely?</w:t>
      </w:r>
    </w:p>
    <w:tbl>
      <w:tblPr>
        <w:tblW w:w="9242" w:type="dxa"/>
        <w:tblCellMar>
          <w:left w:w="10" w:type="dxa"/>
          <w:right w:w="10" w:type="dxa"/>
        </w:tblCellMar>
        <w:tblLook w:val="0000" w:firstRow="0" w:lastRow="0" w:firstColumn="0" w:lastColumn="0" w:noHBand="0" w:noVBand="0"/>
      </w:tblPr>
      <w:tblGrid>
        <w:gridCol w:w="9242"/>
      </w:tblGrid>
      <w:tr w:rsidR="00C26AFC">
        <w:tblPrEx>
          <w:tblCellMar>
            <w:top w:w="0" w:type="dxa"/>
            <w:bottom w:w="0" w:type="dxa"/>
          </w:tblCellMar>
        </w:tblPrEx>
        <w:trPr>
          <w:trHeight w:val="1482"/>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AFC" w:rsidRDefault="00540C78">
            <w:r>
              <w:rPr>
                <w:rFonts w:cs="Arial"/>
                <w:color w:val="auto"/>
                <w:sz w:val="22"/>
                <w:szCs w:val="22"/>
                <w:lang w:val="en"/>
              </w:rPr>
              <w:t xml:space="preserve">The Longwood Team will </w:t>
            </w:r>
            <w:commentRangeStart w:id="4"/>
            <w:r>
              <w:rPr>
                <w:rFonts w:cs="Arial"/>
                <w:color w:val="auto"/>
                <w:sz w:val="22"/>
                <w:szCs w:val="22"/>
                <w:lang w:val="en"/>
              </w:rPr>
              <w:commentReference w:id="4"/>
            </w:r>
            <w:commentRangeEnd w:id="4"/>
            <w:r>
              <w:rPr>
                <w:rFonts w:cs="Arial"/>
                <w:color w:val="auto"/>
                <w:sz w:val="22"/>
                <w:szCs w:val="22"/>
                <w:lang w:val="en"/>
              </w:rPr>
              <w:t xml:space="preserve">use a range of methods to </w:t>
            </w:r>
            <w:r>
              <w:rPr>
                <w:rFonts w:cs="Arial"/>
                <w:color w:val="auto"/>
                <w:sz w:val="22"/>
                <w:szCs w:val="22"/>
                <w:lang w:val="en"/>
              </w:rPr>
              <w:t xml:space="preserve">teach pupils remotely using the online teaching platform Google Classroom. The team will upload relevant texts, videos, e-books, website links, Power Point presentations and live links just as they would in school. </w:t>
            </w:r>
          </w:p>
        </w:tc>
      </w:tr>
    </w:tbl>
    <w:p w:rsidR="00C26AFC" w:rsidRDefault="00540C78">
      <w:pPr>
        <w:pageBreakBefore/>
        <w:spacing w:after="160" w:line="247" w:lineRule="auto"/>
        <w:textAlignment w:val="auto"/>
        <w:rPr>
          <w:b/>
          <w:sz w:val="28"/>
          <w:szCs w:val="28"/>
        </w:rPr>
      </w:pPr>
      <w:r>
        <w:rPr>
          <w:b/>
          <w:sz w:val="28"/>
          <w:szCs w:val="28"/>
        </w:rPr>
        <w:lastRenderedPageBreak/>
        <w:t>Engagement and Feedback</w:t>
      </w:r>
    </w:p>
    <w:p w:rsidR="00C26AFC" w:rsidRDefault="00540C78">
      <w:pPr>
        <w:rPr>
          <w:b/>
          <w:color w:val="0070C0"/>
          <w:sz w:val="28"/>
          <w:szCs w:val="28"/>
        </w:rPr>
      </w:pPr>
      <w:r>
        <w:rPr>
          <w:b/>
          <w:color w:val="0070C0"/>
          <w:sz w:val="28"/>
          <w:szCs w:val="28"/>
        </w:rPr>
        <w:t>Q: What are you</w:t>
      </w:r>
      <w:r>
        <w:rPr>
          <w:b/>
          <w:color w:val="0070C0"/>
          <w:sz w:val="28"/>
          <w:szCs w:val="28"/>
        </w:rPr>
        <w:t>r expectations for my child’s engagement and the support that we as parents and carers should provide at home?</w:t>
      </w:r>
    </w:p>
    <w:tbl>
      <w:tblPr>
        <w:tblW w:w="9242" w:type="dxa"/>
        <w:tblCellMar>
          <w:left w:w="10" w:type="dxa"/>
          <w:right w:w="10" w:type="dxa"/>
        </w:tblCellMar>
        <w:tblLook w:val="0000" w:firstRow="0" w:lastRow="0" w:firstColumn="0" w:lastColumn="0" w:noHBand="0" w:noVBand="0"/>
      </w:tblPr>
      <w:tblGrid>
        <w:gridCol w:w="9242"/>
      </w:tblGrid>
      <w:tr w:rsidR="00C26AFC">
        <w:tblPrEx>
          <w:tblCellMar>
            <w:top w:w="0" w:type="dxa"/>
            <w:bottom w:w="0" w:type="dxa"/>
          </w:tblCellMar>
        </w:tblPrEx>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AFC" w:rsidRDefault="00540C78">
            <w:r>
              <w:rPr>
                <w:color w:val="auto"/>
                <w:sz w:val="22"/>
                <w:szCs w:val="22"/>
              </w:rPr>
              <w:t>Team Longwood sees virtual school as being as important as school. We acknowledge it is different but our expectations and behaviour of our pupil</w:t>
            </w:r>
            <w:r>
              <w:rPr>
                <w:color w:val="auto"/>
                <w:sz w:val="22"/>
                <w:szCs w:val="22"/>
              </w:rPr>
              <w:t>s will remain the same. We therefore expect our pupils to log on daily to the registers and complete the work that has been set to the normal high standard that we see in school. Team Longwood will not mark work that is below your child’s capability and wi</w:t>
            </w:r>
            <w:r>
              <w:rPr>
                <w:color w:val="auto"/>
                <w:sz w:val="22"/>
                <w:szCs w:val="22"/>
              </w:rPr>
              <w:t xml:space="preserve">ll return it with further guidance for your child on what is expected. </w:t>
            </w:r>
          </w:p>
          <w:p w:rsidR="00C26AFC" w:rsidRDefault="00540C78">
            <w:r>
              <w:rPr>
                <w:color w:val="auto"/>
                <w:sz w:val="22"/>
                <w:szCs w:val="22"/>
              </w:rPr>
              <w:t xml:space="preserve">We expect parents to ensure their child is up, dressed and ready to learn just as they would be for school. We expect them to be properly dressed although we accept they may not be in </w:t>
            </w:r>
            <w:r>
              <w:rPr>
                <w:color w:val="auto"/>
                <w:sz w:val="22"/>
                <w:szCs w:val="22"/>
              </w:rPr>
              <w:t>uniform. We do not expect to see pupils in pyjamas as they would not attend school in this type of clothing. We expect the children will already have had breakfast or that they will be given breakfast after the live links. We do not expect to see pupils ea</w:t>
            </w:r>
            <w:r>
              <w:rPr>
                <w:color w:val="auto"/>
                <w:sz w:val="22"/>
                <w:szCs w:val="22"/>
              </w:rPr>
              <w:t>ting breakfast during lesson time. We appreciate that this is unprecedented times and very challenging for parents. We are here to support you and your child’s education just as we would in school.</w:t>
            </w:r>
            <w:r>
              <w:rPr>
                <w:color w:val="auto"/>
              </w:rPr>
              <w:t xml:space="preserve"> </w:t>
            </w:r>
          </w:p>
        </w:tc>
      </w:tr>
    </w:tbl>
    <w:p w:rsidR="00C26AFC" w:rsidRDefault="00C26AFC"/>
    <w:p w:rsidR="00C26AFC" w:rsidRDefault="00540C78">
      <w:pPr>
        <w:rPr>
          <w:b/>
          <w:color w:val="0070C0"/>
          <w:sz w:val="28"/>
          <w:szCs w:val="28"/>
        </w:rPr>
      </w:pPr>
      <w:r>
        <w:rPr>
          <w:b/>
          <w:color w:val="0070C0"/>
          <w:sz w:val="28"/>
          <w:szCs w:val="28"/>
        </w:rPr>
        <w:t>Q: How will you check whether my child is engaging with</w:t>
      </w:r>
      <w:r>
        <w:rPr>
          <w:b/>
          <w:color w:val="0070C0"/>
          <w:sz w:val="28"/>
          <w:szCs w:val="28"/>
        </w:rPr>
        <w:t xml:space="preserve"> their work and how will I be informed if there are concerns?</w:t>
      </w:r>
    </w:p>
    <w:tbl>
      <w:tblPr>
        <w:tblW w:w="9242" w:type="dxa"/>
        <w:tblCellMar>
          <w:left w:w="10" w:type="dxa"/>
          <w:right w:w="10" w:type="dxa"/>
        </w:tblCellMar>
        <w:tblLook w:val="0000" w:firstRow="0" w:lastRow="0" w:firstColumn="0" w:lastColumn="0" w:noHBand="0" w:noVBand="0"/>
      </w:tblPr>
      <w:tblGrid>
        <w:gridCol w:w="9242"/>
      </w:tblGrid>
      <w:tr w:rsidR="00C26AFC">
        <w:tblPrEx>
          <w:tblCellMar>
            <w:top w:w="0" w:type="dxa"/>
            <w:bottom w:w="0" w:type="dxa"/>
          </w:tblCellMar>
        </w:tblPrEx>
        <w:trPr>
          <w:trHeight w:val="3423"/>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AFC" w:rsidRDefault="00540C78">
            <w:r>
              <w:rPr>
                <w:color w:val="auto"/>
                <w:sz w:val="22"/>
                <w:szCs w:val="22"/>
              </w:rPr>
              <w:t>All of Team Longwood are ready and waiting to support your child throughout the school day as they would normally. Pupils are able to contact the relevant staff members via Google Classroom chat</w:t>
            </w:r>
            <w:r>
              <w:rPr>
                <w:color w:val="auto"/>
                <w:sz w:val="22"/>
                <w:szCs w:val="22"/>
              </w:rPr>
              <w:t>. Live links with individual pupils will be carried out throughout the day if required to provide additional educational support or emotional support. Google classroom is a secure safe space. All activity undertaken upon this platform is monitored by the s</w:t>
            </w:r>
            <w:r>
              <w:rPr>
                <w:color w:val="auto"/>
                <w:sz w:val="22"/>
                <w:szCs w:val="22"/>
              </w:rPr>
              <w:t xml:space="preserve">taff and the Senior Leaders of Team Longwood. All the work that your child’s “turns in” is visible to the staff and is assessed throughout the school day. All staff members of Team Longwood can view all the work either submitted or not. If your child does </w:t>
            </w:r>
            <w:r>
              <w:rPr>
                <w:color w:val="auto"/>
                <w:sz w:val="22"/>
                <w:szCs w:val="22"/>
              </w:rPr>
              <w:t>not submit</w:t>
            </w:r>
            <w:commentRangeStart w:id="5"/>
            <w:r>
              <w:rPr>
                <w:color w:val="auto"/>
                <w:sz w:val="22"/>
                <w:szCs w:val="22"/>
              </w:rPr>
              <w:commentReference w:id="5"/>
            </w:r>
            <w:commentRangeEnd w:id="5"/>
            <w:r>
              <w:rPr>
                <w:color w:val="auto"/>
                <w:sz w:val="22"/>
                <w:szCs w:val="22"/>
              </w:rPr>
              <w:t xml:space="preserve">, work we will contact you as parents/carers directly to offer assistance and support. If parents/carers are concerned they can either drop the Head teacher or the main office an email directly on </w:t>
            </w:r>
            <w:hyperlink r:id="rId10" w:history="1">
              <w:r>
                <w:rPr>
                  <w:rStyle w:val="Hyperlink"/>
                  <w:color w:val="auto"/>
                  <w:sz w:val="22"/>
                  <w:szCs w:val="22"/>
                </w:rPr>
                <w:t>Headteacher@longwood.staffs.sch.uk</w:t>
              </w:r>
            </w:hyperlink>
            <w:r>
              <w:rPr>
                <w:color w:val="auto"/>
                <w:sz w:val="22"/>
                <w:szCs w:val="22"/>
              </w:rPr>
              <w:t xml:space="preserve"> and she will ensure that the relevant staff member responds to the family or parents/carers can telephone the office on 01827 213970 so the relevant support can be </w:t>
            </w:r>
            <w:r>
              <w:rPr>
                <w:color w:val="auto"/>
                <w:sz w:val="22"/>
                <w:szCs w:val="22"/>
              </w:rPr>
              <w:t xml:space="preserve">directed to you swiftly. We do not want any of our </w:t>
            </w:r>
            <w:commentRangeStart w:id="6"/>
            <w:r>
              <w:rPr>
                <w:color w:val="auto"/>
                <w:sz w:val="22"/>
                <w:szCs w:val="22"/>
              </w:rPr>
              <w:commentReference w:id="6"/>
            </w:r>
            <w:commentRangeEnd w:id="6"/>
            <w:r>
              <w:rPr>
                <w:color w:val="auto"/>
                <w:sz w:val="22"/>
                <w:szCs w:val="22"/>
              </w:rPr>
              <w:t>pupils’ education to be hindered in any way if at all possible.</w:t>
            </w:r>
          </w:p>
        </w:tc>
      </w:tr>
    </w:tbl>
    <w:p w:rsidR="00C26AFC" w:rsidRDefault="00C26AFC"/>
    <w:p w:rsidR="00C26AFC" w:rsidRDefault="00C26AFC">
      <w:pPr>
        <w:pageBreakBefore/>
        <w:suppressAutoHyphens w:val="0"/>
        <w:spacing w:after="160" w:line="247" w:lineRule="auto"/>
        <w:rPr>
          <w:b/>
          <w:color w:val="0070C0"/>
          <w:sz w:val="28"/>
          <w:szCs w:val="28"/>
        </w:rPr>
      </w:pPr>
    </w:p>
    <w:p w:rsidR="00C26AFC" w:rsidRDefault="00540C78">
      <w:pPr>
        <w:rPr>
          <w:b/>
          <w:color w:val="0070C0"/>
          <w:sz w:val="28"/>
          <w:szCs w:val="28"/>
        </w:rPr>
      </w:pPr>
      <w:r>
        <w:rPr>
          <w:b/>
          <w:color w:val="0070C0"/>
          <w:sz w:val="28"/>
          <w:szCs w:val="28"/>
        </w:rPr>
        <w:t>Q: How will you assess my child’s work and progress?</w:t>
      </w:r>
    </w:p>
    <w:tbl>
      <w:tblPr>
        <w:tblW w:w="9242" w:type="dxa"/>
        <w:tblCellMar>
          <w:left w:w="10" w:type="dxa"/>
          <w:right w:w="10" w:type="dxa"/>
        </w:tblCellMar>
        <w:tblLook w:val="0000" w:firstRow="0" w:lastRow="0" w:firstColumn="0" w:lastColumn="0" w:noHBand="0" w:noVBand="0"/>
      </w:tblPr>
      <w:tblGrid>
        <w:gridCol w:w="9242"/>
      </w:tblGrid>
      <w:tr w:rsidR="00C26AFC">
        <w:tblPrEx>
          <w:tblCellMar>
            <w:top w:w="0" w:type="dxa"/>
            <w:bottom w:w="0" w:type="dxa"/>
          </w:tblCellMar>
        </w:tblPrEx>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AFC" w:rsidRDefault="00540C78">
            <w:r>
              <w:rPr>
                <w:rFonts w:cs="Arial"/>
                <w:color w:val="auto"/>
                <w:sz w:val="22"/>
                <w:szCs w:val="22"/>
                <w:lang w:val="en"/>
              </w:rPr>
              <w:t>Daily feedback will take many forms and may not always mean extensive writ</w:t>
            </w:r>
            <w:r>
              <w:rPr>
                <w:rFonts w:cs="Arial"/>
                <w:color w:val="auto"/>
                <w:sz w:val="22"/>
                <w:szCs w:val="22"/>
                <w:lang w:val="en"/>
              </w:rPr>
              <w:t>ten comments for individual children. Team Longwood will use a range of methods like quizzes, personal written development points, whole class marking or self-marking just like we would in school.</w:t>
            </w:r>
            <w:r>
              <w:rPr>
                <w:color w:val="FF0000"/>
                <w:sz w:val="22"/>
                <w:szCs w:val="22"/>
              </w:rPr>
              <w:t xml:space="preserve"> </w:t>
            </w:r>
          </w:p>
        </w:tc>
      </w:tr>
    </w:tbl>
    <w:p w:rsidR="00C26AFC" w:rsidRDefault="00C26AFC">
      <w:pPr>
        <w:rPr>
          <w:b/>
          <w:sz w:val="28"/>
          <w:szCs w:val="28"/>
        </w:rPr>
      </w:pPr>
    </w:p>
    <w:p w:rsidR="00C26AFC" w:rsidRDefault="00540C78">
      <w:pPr>
        <w:rPr>
          <w:b/>
          <w:sz w:val="28"/>
          <w:szCs w:val="28"/>
        </w:rPr>
      </w:pPr>
      <w:r>
        <w:rPr>
          <w:b/>
          <w:sz w:val="28"/>
          <w:szCs w:val="28"/>
        </w:rPr>
        <w:t>Additional Support for Specific Pupils</w:t>
      </w:r>
    </w:p>
    <w:p w:rsidR="00C26AFC" w:rsidRDefault="00540C78">
      <w:pPr>
        <w:rPr>
          <w:b/>
          <w:color w:val="0070C0"/>
          <w:sz w:val="28"/>
          <w:szCs w:val="28"/>
        </w:rPr>
      </w:pPr>
      <w:r>
        <w:rPr>
          <w:b/>
          <w:color w:val="0070C0"/>
          <w:sz w:val="28"/>
          <w:szCs w:val="28"/>
        </w:rPr>
        <w:t xml:space="preserve">Q: How will you </w:t>
      </w:r>
      <w:r>
        <w:rPr>
          <w:b/>
          <w:color w:val="0070C0"/>
          <w:sz w:val="28"/>
          <w:szCs w:val="28"/>
        </w:rPr>
        <w:t>work with me to help my child who needs additional support from adults at home to access remote education?</w:t>
      </w:r>
    </w:p>
    <w:tbl>
      <w:tblPr>
        <w:tblW w:w="9242" w:type="dxa"/>
        <w:tblCellMar>
          <w:left w:w="10" w:type="dxa"/>
          <w:right w:w="10" w:type="dxa"/>
        </w:tblCellMar>
        <w:tblLook w:val="0000" w:firstRow="0" w:lastRow="0" w:firstColumn="0" w:lastColumn="0" w:noHBand="0" w:noVBand="0"/>
      </w:tblPr>
      <w:tblGrid>
        <w:gridCol w:w="9242"/>
      </w:tblGrid>
      <w:tr w:rsidR="00C26AFC">
        <w:tblPrEx>
          <w:tblCellMar>
            <w:top w:w="0" w:type="dxa"/>
            <w:bottom w:w="0" w:type="dxa"/>
          </w:tblCellMar>
        </w:tblPrEx>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AFC" w:rsidRDefault="00540C78">
            <w:pPr>
              <w:spacing w:before="100" w:after="100"/>
            </w:pPr>
            <w:r>
              <w:rPr>
                <w:rFonts w:cs="Arial"/>
                <w:color w:val="auto"/>
                <w:sz w:val="22"/>
                <w:szCs w:val="22"/>
                <w:lang w:val="en"/>
              </w:rPr>
              <w:t>We recognise that some pupils may struggle to independently access remote education without support from an adult or older sibling at home.  We ackno</w:t>
            </w:r>
            <w:r>
              <w:rPr>
                <w:rFonts w:cs="Arial"/>
                <w:color w:val="auto"/>
                <w:sz w:val="22"/>
                <w:szCs w:val="22"/>
                <w:lang w:val="en"/>
              </w:rPr>
              <w:t>wledge the difficulties this may place on families and we will work with parents and carers to support those pupils. Team Longwood will ensure that these families do not feel isolated and will provide regular contact alongside respite care (during the day)</w:t>
            </w:r>
            <w:r>
              <w:rPr>
                <w:rFonts w:cs="Arial"/>
                <w:color w:val="auto"/>
                <w:sz w:val="22"/>
                <w:szCs w:val="22"/>
                <w:lang w:val="en"/>
              </w:rPr>
              <w:t xml:space="preserve"> if required. Your child’s allocated support worker will be available to support your child via </w:t>
            </w:r>
            <w:commentRangeStart w:id="7"/>
            <w:r>
              <w:rPr>
                <w:rFonts w:cs="Arial"/>
                <w:color w:val="auto"/>
                <w:sz w:val="22"/>
                <w:szCs w:val="22"/>
                <w:lang w:val="en"/>
              </w:rPr>
              <w:commentReference w:id="7"/>
            </w:r>
            <w:commentRangeEnd w:id="7"/>
            <w:r>
              <w:rPr>
                <w:rFonts w:cs="Arial"/>
                <w:color w:val="auto"/>
                <w:sz w:val="22"/>
                <w:szCs w:val="22"/>
                <w:lang w:val="en"/>
              </w:rPr>
              <w:t>Google Classroom if they are working remotely throughout the day just a</w:t>
            </w:r>
            <w:r>
              <w:rPr>
                <w:rFonts w:cs="Arial"/>
                <w:color w:val="auto"/>
                <w:sz w:val="22"/>
                <w:szCs w:val="22"/>
                <w:lang w:val="en"/>
              </w:rPr>
              <w:t xml:space="preserve">s they would in school. We appreciate that any </w:t>
            </w:r>
            <w:commentRangeStart w:id="8"/>
            <w:r>
              <w:rPr>
                <w:rFonts w:cs="Arial"/>
                <w:color w:val="auto"/>
                <w:sz w:val="22"/>
                <w:szCs w:val="22"/>
                <w:lang w:val="en"/>
              </w:rPr>
              <w:commentReference w:id="8"/>
            </w:r>
            <w:commentRangeEnd w:id="8"/>
            <w:r>
              <w:rPr>
                <w:rFonts w:cs="Arial"/>
                <w:color w:val="auto"/>
                <w:sz w:val="22"/>
                <w:szCs w:val="22"/>
                <w:lang w:val="en"/>
              </w:rPr>
              <w:t>intimate care will be undertaken by the fa</w:t>
            </w:r>
            <w:r>
              <w:rPr>
                <w:rFonts w:cs="Arial"/>
                <w:color w:val="auto"/>
                <w:sz w:val="22"/>
                <w:szCs w:val="22"/>
                <w:lang w:val="en"/>
              </w:rPr>
              <w:t>milies if working remotely but we will continue to provide a full days educational activities/support to ensure we work together to ensure harmony and routine. We will ensure that the work is tailored to the needs of individuals for example in reception we</w:t>
            </w:r>
            <w:r>
              <w:rPr>
                <w:rFonts w:cs="Arial"/>
                <w:color w:val="auto"/>
                <w:sz w:val="22"/>
                <w:szCs w:val="22"/>
                <w:lang w:val="en"/>
              </w:rPr>
              <w:t xml:space="preserve"> do not expect parents/cares to teach phonics we will ensure that we provide live lessons delivered by our staff or videos suitable to support this development</w:t>
            </w:r>
            <w:r>
              <w:rPr>
                <w:rFonts w:cs="Arial"/>
                <w:color w:val="auto"/>
                <w:lang w:val="en"/>
              </w:rPr>
              <w:t xml:space="preserve">. </w:t>
            </w:r>
          </w:p>
          <w:p w:rsidR="00C26AFC" w:rsidRDefault="00540C78">
            <w:pPr>
              <w:spacing w:before="100" w:after="100"/>
            </w:pPr>
            <w:r>
              <w:rPr>
                <w:rFonts w:cs="Arial"/>
                <w:color w:val="auto"/>
                <w:sz w:val="22"/>
                <w:szCs w:val="22"/>
                <w:lang w:val="en"/>
              </w:rPr>
              <w:t>For specific pupils spaces have been allocated within school. If you feel that your child woul</w:t>
            </w:r>
            <w:r>
              <w:rPr>
                <w:rFonts w:cs="Arial"/>
                <w:color w:val="auto"/>
                <w:sz w:val="22"/>
                <w:szCs w:val="22"/>
                <w:lang w:val="en"/>
              </w:rPr>
              <w:t>d benefit by being in school and fits the criteria set out in the guidelines e.g. has an EHCP or is vulnerable please contact the office and request a placement form.</w:t>
            </w:r>
          </w:p>
        </w:tc>
      </w:tr>
    </w:tbl>
    <w:p w:rsidR="00C26AFC" w:rsidRDefault="00C26AFC">
      <w:pPr>
        <w:rPr>
          <w:b/>
          <w:sz w:val="28"/>
          <w:szCs w:val="28"/>
        </w:rPr>
      </w:pPr>
    </w:p>
    <w:p w:rsidR="00C26AFC" w:rsidRDefault="00C26AFC">
      <w:pPr>
        <w:rPr>
          <w:b/>
          <w:sz w:val="28"/>
          <w:szCs w:val="28"/>
        </w:rPr>
      </w:pPr>
    </w:p>
    <w:p w:rsidR="00C26AFC" w:rsidRDefault="00540C78">
      <w:pPr>
        <w:rPr>
          <w:b/>
          <w:sz w:val="28"/>
          <w:szCs w:val="28"/>
        </w:rPr>
      </w:pPr>
      <w:r>
        <w:rPr>
          <w:b/>
          <w:sz w:val="28"/>
          <w:szCs w:val="28"/>
        </w:rPr>
        <w:t>Remote education for self-isolating pupils</w:t>
      </w:r>
    </w:p>
    <w:p w:rsidR="00C26AFC" w:rsidRDefault="00540C78">
      <w:pPr>
        <w:rPr>
          <w:b/>
          <w:color w:val="0070C0"/>
          <w:sz w:val="28"/>
          <w:szCs w:val="28"/>
        </w:rPr>
      </w:pPr>
      <w:r>
        <w:rPr>
          <w:b/>
          <w:color w:val="0070C0"/>
          <w:sz w:val="28"/>
          <w:szCs w:val="28"/>
        </w:rPr>
        <w:t>Q: If my child is not in school because the</w:t>
      </w:r>
      <w:r>
        <w:rPr>
          <w:b/>
          <w:color w:val="0070C0"/>
          <w:sz w:val="28"/>
          <w:szCs w:val="28"/>
        </w:rPr>
        <w:t xml:space="preserve">y are self-isolating, how will their remote education differ from the approaches described above? </w:t>
      </w:r>
    </w:p>
    <w:p w:rsidR="00C26AFC" w:rsidRDefault="00C26AFC">
      <w:pPr>
        <w:rPr>
          <w:b/>
          <w:color w:val="0070C0"/>
          <w:sz w:val="28"/>
          <w:szCs w:val="28"/>
        </w:rPr>
      </w:pPr>
    </w:p>
    <w:tbl>
      <w:tblPr>
        <w:tblW w:w="9242" w:type="dxa"/>
        <w:tblCellMar>
          <w:left w:w="10" w:type="dxa"/>
          <w:right w:w="10" w:type="dxa"/>
        </w:tblCellMar>
        <w:tblLook w:val="0000" w:firstRow="0" w:lastRow="0" w:firstColumn="0" w:lastColumn="0" w:noHBand="0" w:noVBand="0"/>
      </w:tblPr>
      <w:tblGrid>
        <w:gridCol w:w="9242"/>
      </w:tblGrid>
      <w:tr w:rsidR="00C26AFC">
        <w:tblPrEx>
          <w:tblCellMar>
            <w:top w:w="0" w:type="dxa"/>
            <w:bottom w:w="0" w:type="dxa"/>
          </w:tblCellMar>
        </w:tblPrEx>
        <w:trPr>
          <w:trHeight w:val="2761"/>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AFC" w:rsidRDefault="00540C78">
            <w:r>
              <w:rPr>
                <w:rFonts w:cs="Arial"/>
                <w:color w:val="auto"/>
                <w:sz w:val="22"/>
                <w:szCs w:val="22"/>
                <w:lang w:val="en"/>
              </w:rPr>
              <w:lastRenderedPageBreak/>
              <w:t>At school we frequently use the learning platform, Google Classroom, to support lessons in school. If for any reason your child is not able to physically at</w:t>
            </w:r>
            <w:r>
              <w:rPr>
                <w:rFonts w:cs="Arial"/>
                <w:color w:val="auto"/>
                <w:sz w:val="22"/>
                <w:szCs w:val="22"/>
                <w:lang w:val="en"/>
              </w:rPr>
              <w:t xml:space="preserve">tend school either due to the pandemic or a childhood illness </w:t>
            </w:r>
            <w:commentRangeStart w:id="9"/>
            <w:r>
              <w:rPr>
                <w:rFonts w:cs="Arial"/>
                <w:color w:val="auto"/>
                <w:sz w:val="22"/>
                <w:szCs w:val="22"/>
                <w:lang w:val="en"/>
              </w:rPr>
              <w:commentReference w:id="9"/>
            </w:r>
            <w:commentRangeEnd w:id="9"/>
            <w:r>
              <w:rPr>
                <w:rFonts w:cs="Arial"/>
                <w:color w:val="auto"/>
                <w:sz w:val="22"/>
                <w:szCs w:val="22"/>
                <w:lang w:val="en"/>
              </w:rPr>
              <w:t xml:space="preserve">e.g. chicken pox </w:t>
            </w:r>
            <w:commentRangeStart w:id="10"/>
            <w:r>
              <w:rPr>
                <w:rFonts w:cs="Arial"/>
                <w:color w:val="auto"/>
                <w:sz w:val="22"/>
                <w:szCs w:val="22"/>
                <w:lang w:val="en"/>
              </w:rPr>
              <w:commentReference w:id="10"/>
            </w:r>
            <w:commentRangeEnd w:id="10"/>
            <w:r>
              <w:rPr>
                <w:rFonts w:cs="Arial"/>
                <w:color w:val="auto"/>
                <w:sz w:val="22"/>
                <w:szCs w:val="22"/>
                <w:lang w:val="en"/>
              </w:rPr>
              <w:t>but is well enough to learn</w:t>
            </w:r>
            <w:commentRangeStart w:id="11"/>
            <w:r>
              <w:rPr>
                <w:rFonts w:cs="Arial"/>
                <w:color w:val="auto"/>
                <w:sz w:val="22"/>
                <w:szCs w:val="22"/>
                <w:lang w:val="en"/>
              </w:rPr>
              <w:commentReference w:id="11"/>
            </w:r>
            <w:commentRangeEnd w:id="11"/>
            <w:r>
              <w:rPr>
                <w:rFonts w:cs="Arial"/>
                <w:color w:val="auto"/>
                <w:sz w:val="22"/>
                <w:szCs w:val="22"/>
                <w:lang w:val="en"/>
              </w:rPr>
              <w:t xml:space="preserve"> we would expect your child to access the work set on the learning platform just as they would in school. </w:t>
            </w:r>
            <w:r>
              <w:rPr>
                <w:rFonts w:cs="Arial"/>
                <w:color w:val="auto"/>
                <w:sz w:val="22"/>
                <w:szCs w:val="22"/>
                <w:lang w:val="en"/>
              </w:rPr>
              <w:t>Although all the staff will be available to offer support and guidance, in these circumstances, we urge parents/carers to appreciate that there will be another 29 pupils in class also requiring support therefor feedback may be delayed and not instant. Some</w:t>
            </w:r>
            <w:r>
              <w:rPr>
                <w:rFonts w:cs="Arial"/>
                <w:color w:val="auto"/>
                <w:sz w:val="22"/>
                <w:szCs w:val="22"/>
                <w:lang w:val="en"/>
              </w:rPr>
              <w:t xml:space="preserve"> lessons may be accessible via the live stream that pupils will access from home. </w:t>
            </w:r>
          </w:p>
        </w:tc>
      </w:tr>
    </w:tbl>
    <w:p w:rsidR="00C26AFC" w:rsidRDefault="00C26AFC">
      <w:pPr>
        <w:rPr>
          <w:b/>
          <w:sz w:val="28"/>
          <w:szCs w:val="28"/>
        </w:rPr>
      </w:pPr>
    </w:p>
    <w:sectPr w:rsidR="00C26AFC">
      <w:headerReference w:type="default" r:id="rId11"/>
      <w:footerReference w:type="default" r:id="rId12"/>
      <w:pgSz w:w="11906" w:h="16838"/>
      <w:pgMar w:top="1440" w:right="1440" w:bottom="1440" w:left="1440" w:header="708" w:footer="708"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anessa ranch" w:date="2021-02-24T21:01:00Z" w:initials="vanessa r">
    <w:p w:rsidR="00C26AFC" w:rsidRDefault="00540C78">
      <w:pPr>
        <w:pStyle w:val="CommentText"/>
      </w:pPr>
      <w:r>
        <w:rPr>
          <w:rStyle w:val="CommentReference"/>
        </w:rPr>
        <w:annotationRef/>
      </w:r>
      <w:r>
        <w:t xml:space="preserve">full stops needed – e.g. </w:t>
      </w:r>
    </w:p>
  </w:comment>
  <w:comment w:id="4" w:author="vanessa ranch" w:date="2021-02-24T21:03:00Z" w:initials="vanessa r">
    <w:p w:rsidR="00C26AFC" w:rsidRDefault="00540C78">
      <w:pPr>
        <w:pStyle w:val="CommentText"/>
      </w:pPr>
      <w:r>
        <w:rPr>
          <w:rStyle w:val="CommentReference"/>
        </w:rPr>
        <w:annotationRef/>
      </w:r>
      <w:r>
        <w:t xml:space="preserve">use </w:t>
      </w:r>
    </w:p>
  </w:comment>
  <w:comment w:id="5" w:author="vanessa ranch" w:date="2021-02-24T21:04:00Z" w:initials="vanessa r">
    <w:p w:rsidR="00C26AFC" w:rsidRDefault="00540C78">
      <w:pPr>
        <w:pStyle w:val="CommentText"/>
      </w:pPr>
      <w:r>
        <w:rPr>
          <w:rStyle w:val="CommentReference"/>
        </w:rPr>
        <w:annotationRef/>
      </w:r>
      <w:r>
        <w:t>I think a comma is needed</w:t>
      </w:r>
    </w:p>
  </w:comment>
  <w:comment w:id="6" w:author="vanessa ranch" w:date="2021-02-24T21:05:00Z" w:initials="vanessa r">
    <w:p w:rsidR="00C26AFC" w:rsidRDefault="00540C78">
      <w:pPr>
        <w:pStyle w:val="CommentText"/>
      </w:pPr>
      <w:r>
        <w:rPr>
          <w:rStyle w:val="CommentReference"/>
        </w:rPr>
        <w:annotationRef/>
      </w:r>
      <w:r>
        <w:t>Pupils’</w:t>
      </w:r>
    </w:p>
  </w:comment>
  <w:comment w:id="7" w:author="vanessa ranch" w:date="2021-02-24T21:05:00Z" w:initials="vanessa r">
    <w:p w:rsidR="00C26AFC" w:rsidRDefault="00540C78">
      <w:pPr>
        <w:pStyle w:val="CommentText"/>
      </w:pPr>
      <w:r>
        <w:rPr>
          <w:rStyle w:val="CommentReference"/>
        </w:rPr>
        <w:annotationRef/>
      </w:r>
      <w:r>
        <w:t>Did you want a capital letter for Google Classroom as other parts of the document do?</w:t>
      </w:r>
    </w:p>
  </w:comment>
  <w:comment w:id="8" w:author="vanessa ranch" w:date="2021-02-24T21:06:00Z" w:initials="vanessa r">
    <w:p w:rsidR="00C26AFC" w:rsidRDefault="00540C78">
      <w:pPr>
        <w:pStyle w:val="CommentText"/>
      </w:pPr>
      <w:r>
        <w:rPr>
          <w:rStyle w:val="CommentReference"/>
        </w:rPr>
        <w:annotationRef/>
      </w:r>
      <w:r>
        <w:t>I’m really sorry if this is wrong, but in early years ‘intimate care’ involves things like cleaning children after a nappy etc. Is this the phrase that you wanted?</w:t>
      </w:r>
    </w:p>
  </w:comment>
  <w:comment w:id="9" w:author="vanessa ranch" w:date="2021-02-24T21:08:00Z" w:initials="vanessa r">
    <w:p w:rsidR="00C26AFC" w:rsidRDefault="00540C78">
      <w:pPr>
        <w:pStyle w:val="CommentText"/>
      </w:pPr>
      <w:r>
        <w:rPr>
          <w:rStyle w:val="CommentReference"/>
        </w:rPr>
        <w:annotationRef/>
      </w:r>
      <w:r>
        <w:t xml:space="preserve">e.g. </w:t>
      </w:r>
    </w:p>
  </w:comment>
  <w:comment w:id="10" w:author="vanessa ranch" w:date="2021-02-24T21:09:00Z" w:initials="vanessa r">
    <w:p w:rsidR="00C26AFC" w:rsidRDefault="00540C78">
      <w:pPr>
        <w:pStyle w:val="CommentText"/>
      </w:pPr>
      <w:r>
        <w:rPr>
          <w:rStyle w:val="CommentReference"/>
        </w:rPr>
        <w:annotationRef/>
      </w:r>
      <w:r>
        <w:t>but is well</w:t>
      </w:r>
    </w:p>
  </w:comment>
  <w:comment w:id="11" w:author="vanessa ranch" w:date="2021-02-24T21:09:00Z" w:initials="vanessa r">
    <w:p w:rsidR="00C26AFC" w:rsidRDefault="00540C78">
      <w:pPr>
        <w:pStyle w:val="CommentText"/>
      </w:pPr>
      <w:r>
        <w:rPr>
          <w:rStyle w:val="CommentReference"/>
        </w:rPr>
        <w:annotationRef/>
      </w:r>
      <w:r>
        <w:t>comma needed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40C78">
      <w:pPr>
        <w:spacing w:after="0" w:line="240" w:lineRule="auto"/>
      </w:pPr>
      <w:r>
        <w:separator/>
      </w:r>
    </w:p>
  </w:endnote>
  <w:endnote w:type="continuationSeparator" w:id="0">
    <w:p w:rsidR="00000000" w:rsidRDefault="00540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C" w:rsidRDefault="00540C78">
    <w:pPr>
      <w:pStyle w:val="Footer"/>
      <w:tabs>
        <w:tab w:val="left" w:pos="8010"/>
      </w:tabs>
    </w:pPr>
    <w:r>
      <w:tab/>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w:t>
    </w:r>
    <w:r>
      <w:rPr>
        <w:b/>
        <w:bCs/>
      </w:rPr>
      <w:fldChar w:fldCharType="end"/>
    </w:r>
    <w:r>
      <w:tab/>
    </w:r>
  </w:p>
  <w:p w:rsidR="0076407C" w:rsidRDefault="00540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40C78">
      <w:pPr>
        <w:spacing w:after="0" w:line="240" w:lineRule="auto"/>
      </w:pPr>
      <w:r>
        <w:separator/>
      </w:r>
    </w:p>
  </w:footnote>
  <w:footnote w:type="continuationSeparator" w:id="0">
    <w:p w:rsidR="00000000" w:rsidRDefault="00540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C" w:rsidRDefault="00540C78">
    <w:pPr>
      <w:pStyle w:val="Header"/>
      <w:pBdr>
        <w:bottom w:val="double" w:sz="12" w:space="1" w:color="823B0B"/>
      </w:pBdr>
      <w:jc w:val="center"/>
    </w:pPr>
    <w:r>
      <w:rPr>
        <w:rFonts w:ascii="Calibri Light" w:hAnsi="Calibri Light"/>
        <w:b/>
        <w:sz w:val="32"/>
        <w:szCs w:val="32"/>
      </w:rPr>
      <w:t>Remote Education at Longwood 2020-21</w:t>
    </w:r>
  </w:p>
  <w:p w:rsidR="0076407C" w:rsidRDefault="00540C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97222"/>
    <w:multiLevelType w:val="multilevel"/>
    <w:tmpl w:val="9070915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4BF10F6C"/>
    <w:multiLevelType w:val="multilevel"/>
    <w:tmpl w:val="C6F41690"/>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revisionView w:markup="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C26AFC"/>
    <w:rsid w:val="00540C78"/>
    <w:rsid w:val="00C26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40" w:line="288" w:lineRule="auto"/>
    </w:pPr>
    <w:rPr>
      <w:rFonts w:ascii="Arial" w:eastAsia="Times New Roman" w:hAnsi="Arial"/>
      <w:color w:val="0D0D0D"/>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numPr>
        <w:numId w:val="1"/>
      </w:numPr>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eastAsia="Times New Roman" w:hAnsi="Arial"/>
      <w:color w:val="0D0D0D"/>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b/>
      <w:bCs/>
      <w:color w:val="0D0D0D"/>
      <w:sz w:val="20"/>
      <w:szCs w:val="20"/>
      <w:lang w:eastAsia="en-GB"/>
    </w:rPr>
  </w:style>
  <w:style w:type="character" w:styleId="Hyperlink">
    <w:name w:val="Hyperlink"/>
    <w:rPr>
      <w:rFonts w:ascii="Arial" w:hAnsi="Arial"/>
      <w:color w:val="0000FF"/>
      <w:sz w:val="24"/>
      <w:u w:val="single"/>
    </w:rPr>
  </w:style>
  <w:style w:type="paragraph" w:customStyle="1" w:styleId="DeptBullets">
    <w:name w:val="DeptBullets"/>
    <w:basedOn w:val="Normal"/>
    <w:pPr>
      <w:widowControl w:val="0"/>
      <w:numPr>
        <w:numId w:val="2"/>
      </w:numPr>
      <w:overflowPunct w:val="0"/>
      <w:autoSpaceDE w:val="0"/>
      <w:spacing w:line="240" w:lineRule="auto"/>
    </w:pPr>
    <w:rPr>
      <w:color w:val="auto"/>
      <w:szCs w:val="20"/>
      <w:lang w:eastAsia="en-US"/>
    </w:rPr>
  </w:style>
  <w:style w:type="numbering" w:customStyle="1" w:styleId="LFO25">
    <w:name w:val="LFO25"/>
    <w:basedOn w:val="NoList"/>
    <w:pPr>
      <w:numPr>
        <w:numId w:val="1"/>
      </w:numPr>
    </w:pPr>
  </w:style>
  <w:style w:type="numbering" w:customStyle="1" w:styleId="LFO30">
    <w:name w:val="LFO30"/>
    <w:basedOn w:val="NoList"/>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40" w:line="288" w:lineRule="auto"/>
    </w:pPr>
    <w:rPr>
      <w:rFonts w:ascii="Arial" w:eastAsia="Times New Roman" w:hAnsi="Arial"/>
      <w:color w:val="0D0D0D"/>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numPr>
        <w:numId w:val="1"/>
      </w:numPr>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eastAsia="Times New Roman" w:hAnsi="Arial"/>
      <w:color w:val="0D0D0D"/>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b/>
      <w:bCs/>
      <w:color w:val="0D0D0D"/>
      <w:sz w:val="20"/>
      <w:szCs w:val="20"/>
      <w:lang w:eastAsia="en-GB"/>
    </w:rPr>
  </w:style>
  <w:style w:type="character" w:styleId="Hyperlink">
    <w:name w:val="Hyperlink"/>
    <w:rPr>
      <w:rFonts w:ascii="Arial" w:hAnsi="Arial"/>
      <w:color w:val="0000FF"/>
      <w:sz w:val="24"/>
      <w:u w:val="single"/>
    </w:rPr>
  </w:style>
  <w:style w:type="paragraph" w:customStyle="1" w:styleId="DeptBullets">
    <w:name w:val="DeptBullets"/>
    <w:basedOn w:val="Normal"/>
    <w:pPr>
      <w:widowControl w:val="0"/>
      <w:numPr>
        <w:numId w:val="2"/>
      </w:numPr>
      <w:overflowPunct w:val="0"/>
      <w:autoSpaceDE w:val="0"/>
      <w:spacing w:line="240" w:lineRule="auto"/>
    </w:pPr>
    <w:rPr>
      <w:color w:val="auto"/>
      <w:szCs w:val="20"/>
      <w:lang w:eastAsia="en-US"/>
    </w:rPr>
  </w:style>
  <w:style w:type="numbering" w:customStyle="1" w:styleId="LFO25">
    <w:name w:val="LFO25"/>
    <w:basedOn w:val="NoList"/>
    <w:pPr>
      <w:numPr>
        <w:numId w:val="1"/>
      </w:numPr>
    </w:pPr>
  </w:style>
  <w:style w:type="numbering" w:customStyle="1" w:styleId="LFO30">
    <w:name w:val="LFO30"/>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eadteacher@longwood.staffs.sch.uk"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13876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70A26-6ABD-4E6B-8BD2-2200B923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13876AFF</Template>
  <TotalTime>0</TotalTime>
  <Pages>5</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Remote Education at Longwood 2020-21</vt:lpstr>
    </vt:vector>
  </TitlesOfParts>
  <Company>Longwood Primary School</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Education at Longwood 2020-21</dc:title>
  <dc:creator>P.James</dc:creator>
  <cp:lastModifiedBy>P.James</cp:lastModifiedBy>
  <cp:revision>2</cp:revision>
  <dcterms:created xsi:type="dcterms:W3CDTF">2021-02-25T10:33:00Z</dcterms:created>
  <dcterms:modified xsi:type="dcterms:W3CDTF">2021-02-25T10:33:00Z</dcterms:modified>
</cp:coreProperties>
</file>